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7C" w:rsidRPr="00036B7C" w:rsidRDefault="00036B7C" w:rsidP="005D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Компенсационные выплаты на питание учащимся, нуждающимся в социальной поддержке, обучающимся в муниципальных общеобразовательных организациях города Барнаула</w:t>
      </w:r>
    </w:p>
    <w:p w:rsidR="005D7038" w:rsidRPr="00955746" w:rsidRDefault="005D7038" w:rsidP="00CE5E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746" w:rsidRPr="00955746" w:rsidRDefault="005D7038" w:rsidP="007F4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746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законом Алтайского края от 29.12.2006 №148-ЗС                      «О дополнительных мерах социальной поддержки многодетных семей                                   в Алтайском крае», </w:t>
      </w:r>
      <w:r w:rsidR="007D3C07" w:rsidRPr="00955746">
        <w:rPr>
          <w:rFonts w:ascii="Times New Roman" w:hAnsi="Times New Roman" w:cs="Times New Roman"/>
          <w:bCs/>
          <w:sz w:val="28"/>
          <w:szCs w:val="28"/>
        </w:rPr>
        <w:t>п</w:t>
      </w:r>
      <w:r w:rsidR="007D3C07" w:rsidRPr="00955746">
        <w:rPr>
          <w:rFonts w:ascii="Times New Roman" w:hAnsi="Times New Roman" w:cs="Times New Roman"/>
          <w:sz w:val="28"/>
          <w:szCs w:val="28"/>
        </w:rPr>
        <w:t>остановление</w:t>
      </w:r>
      <w:r w:rsidR="007D3C07" w:rsidRPr="00955746">
        <w:rPr>
          <w:rFonts w:ascii="Times New Roman" w:hAnsi="Times New Roman" w:cs="Times New Roman"/>
          <w:sz w:val="28"/>
          <w:szCs w:val="28"/>
        </w:rPr>
        <w:t>м</w:t>
      </w:r>
      <w:r w:rsidR="007D3C07" w:rsidRPr="00955746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от 26</w:t>
      </w:r>
      <w:r w:rsidR="007D3C07" w:rsidRPr="00955746">
        <w:rPr>
          <w:rFonts w:ascii="Times New Roman" w:hAnsi="Times New Roman" w:cs="Times New Roman"/>
          <w:sz w:val="28"/>
          <w:szCs w:val="28"/>
        </w:rPr>
        <w:t>.05.20</w:t>
      </w:r>
      <w:r w:rsidR="007D3C07" w:rsidRPr="00955746">
        <w:rPr>
          <w:rFonts w:ascii="Times New Roman" w:hAnsi="Times New Roman" w:cs="Times New Roman"/>
          <w:sz w:val="28"/>
          <w:szCs w:val="28"/>
        </w:rPr>
        <w:t xml:space="preserve">14 </w:t>
      </w:r>
      <w:r w:rsidR="007D3C07" w:rsidRPr="00955746">
        <w:rPr>
          <w:rFonts w:ascii="Times New Roman" w:hAnsi="Times New Roman" w:cs="Times New Roman"/>
          <w:sz w:val="28"/>
          <w:szCs w:val="28"/>
        </w:rPr>
        <w:t>№</w:t>
      </w:r>
      <w:r w:rsidR="007D3C07" w:rsidRPr="00955746">
        <w:rPr>
          <w:rFonts w:ascii="Times New Roman" w:hAnsi="Times New Roman" w:cs="Times New Roman"/>
          <w:sz w:val="28"/>
          <w:szCs w:val="28"/>
        </w:rPr>
        <w:t xml:space="preserve">249 </w:t>
      </w:r>
      <w:r w:rsidR="007D3C07" w:rsidRPr="00955746">
        <w:rPr>
          <w:rFonts w:ascii="Times New Roman" w:hAnsi="Times New Roman" w:cs="Times New Roman"/>
          <w:sz w:val="28"/>
          <w:szCs w:val="28"/>
        </w:rPr>
        <w:t>«</w:t>
      </w:r>
      <w:r w:rsidR="007D3C07" w:rsidRPr="00955746">
        <w:rPr>
          <w:rFonts w:ascii="Times New Roman" w:hAnsi="Times New Roman" w:cs="Times New Roman"/>
          <w:sz w:val="28"/>
          <w:szCs w:val="28"/>
        </w:rPr>
        <w:t>Об утверждении порядка предоставления компенсационных выплат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</w:t>
      </w:r>
      <w:r w:rsidR="007D3C07" w:rsidRPr="00955746">
        <w:rPr>
          <w:rFonts w:ascii="Times New Roman" w:hAnsi="Times New Roman" w:cs="Times New Roman"/>
          <w:sz w:val="28"/>
          <w:szCs w:val="28"/>
        </w:rPr>
        <w:t>», п</w:t>
      </w:r>
      <w:r w:rsidR="007D3C07" w:rsidRPr="00955746">
        <w:rPr>
          <w:rFonts w:ascii="Times New Roman" w:hAnsi="Times New Roman" w:cs="Times New Roman"/>
          <w:sz w:val="28"/>
          <w:szCs w:val="28"/>
        </w:rPr>
        <w:t>остановление</w:t>
      </w:r>
      <w:r w:rsidR="007D3C07" w:rsidRPr="00955746">
        <w:rPr>
          <w:rFonts w:ascii="Times New Roman" w:hAnsi="Times New Roman" w:cs="Times New Roman"/>
          <w:sz w:val="28"/>
          <w:szCs w:val="28"/>
        </w:rPr>
        <w:t xml:space="preserve">м администрации города </w:t>
      </w:r>
      <w:r w:rsidR="007D3C07" w:rsidRPr="00955746">
        <w:rPr>
          <w:rFonts w:ascii="Times New Roman" w:hAnsi="Times New Roman" w:cs="Times New Roman"/>
          <w:sz w:val="28"/>
          <w:szCs w:val="28"/>
        </w:rPr>
        <w:t>от 19</w:t>
      </w:r>
      <w:r w:rsidR="007D3C07" w:rsidRPr="00955746">
        <w:rPr>
          <w:rFonts w:ascii="Times New Roman" w:hAnsi="Times New Roman" w:cs="Times New Roman"/>
          <w:sz w:val="28"/>
          <w:szCs w:val="28"/>
        </w:rPr>
        <w:t>.07.</w:t>
      </w:r>
      <w:r w:rsidR="007D3C07" w:rsidRPr="00955746">
        <w:rPr>
          <w:rFonts w:ascii="Times New Roman" w:hAnsi="Times New Roman" w:cs="Times New Roman"/>
          <w:sz w:val="28"/>
          <w:szCs w:val="28"/>
        </w:rPr>
        <w:t xml:space="preserve">2018 </w:t>
      </w:r>
      <w:r w:rsidR="007D3C07" w:rsidRPr="00955746">
        <w:rPr>
          <w:rFonts w:ascii="Times New Roman" w:hAnsi="Times New Roman" w:cs="Times New Roman"/>
          <w:sz w:val="28"/>
          <w:szCs w:val="28"/>
        </w:rPr>
        <w:t>№</w:t>
      </w:r>
      <w:r w:rsidR="007D3C07" w:rsidRPr="00955746">
        <w:rPr>
          <w:rFonts w:ascii="Times New Roman" w:hAnsi="Times New Roman" w:cs="Times New Roman"/>
          <w:sz w:val="28"/>
          <w:szCs w:val="28"/>
        </w:rPr>
        <w:t xml:space="preserve">1234 </w:t>
      </w:r>
      <w:r w:rsidR="007D3C07" w:rsidRPr="00955746">
        <w:rPr>
          <w:rFonts w:ascii="Times New Roman" w:hAnsi="Times New Roman" w:cs="Times New Roman"/>
          <w:sz w:val="28"/>
          <w:szCs w:val="28"/>
        </w:rPr>
        <w:t>«</w:t>
      </w:r>
      <w:r w:rsidR="007D3C07" w:rsidRPr="00955746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</w:t>
      </w:r>
      <w:r w:rsidR="007D3C07" w:rsidRPr="00955746">
        <w:rPr>
          <w:rFonts w:ascii="Times New Roman" w:hAnsi="Times New Roman" w:cs="Times New Roman"/>
          <w:sz w:val="28"/>
          <w:szCs w:val="28"/>
        </w:rPr>
        <w:t>»</w:t>
      </w:r>
      <w:r w:rsidR="00955746" w:rsidRPr="00955746">
        <w:rPr>
          <w:rFonts w:ascii="Times New Roman" w:hAnsi="Times New Roman" w:cs="Times New Roman"/>
          <w:sz w:val="28"/>
          <w:szCs w:val="28"/>
        </w:rPr>
        <w:t xml:space="preserve"> компенсационные выплаты на питание предоставляются следующим категориям учащихся, обучающихся в муниципальных общеобразовательных учреждениях города Барнаула:</w:t>
      </w:r>
    </w:p>
    <w:p w:rsidR="00955746" w:rsidRPr="00955746" w:rsidRDefault="00955746" w:rsidP="007F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746">
        <w:rPr>
          <w:rFonts w:ascii="Times New Roman" w:hAnsi="Times New Roman" w:cs="Times New Roman"/>
          <w:sz w:val="28"/>
          <w:szCs w:val="28"/>
        </w:rPr>
        <w:t xml:space="preserve">детям из семей, среднедушевой доход которых не превышает величину </w:t>
      </w:r>
      <w:hyperlink r:id="rId4" w:history="1">
        <w:r w:rsidRPr="00955746">
          <w:rPr>
            <w:rFonts w:ascii="Times New Roman" w:hAnsi="Times New Roman" w:cs="Times New Roman"/>
            <w:sz w:val="28"/>
            <w:szCs w:val="28"/>
          </w:rPr>
          <w:t>прожиточного минимума</w:t>
        </w:r>
      </w:hyperlink>
      <w:r w:rsidRPr="00955746">
        <w:rPr>
          <w:rFonts w:ascii="Times New Roman" w:hAnsi="Times New Roman" w:cs="Times New Roman"/>
          <w:sz w:val="28"/>
          <w:szCs w:val="28"/>
        </w:rPr>
        <w:t>, установленную в Алтайском крае в соответствии с социально-демографическими группами населения.</w:t>
      </w:r>
    </w:p>
    <w:p w:rsidR="007D3C07" w:rsidRPr="00DC015F" w:rsidRDefault="00955746" w:rsidP="007F4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746">
        <w:rPr>
          <w:rFonts w:ascii="Times New Roman" w:hAnsi="Times New Roman" w:cs="Times New Roman"/>
          <w:sz w:val="28"/>
          <w:szCs w:val="28"/>
        </w:rPr>
        <w:t xml:space="preserve">детям из многодетной семьи </w:t>
      </w:r>
      <w:r w:rsidR="00CE5E86" w:rsidRPr="00955746">
        <w:rPr>
          <w:rFonts w:ascii="Times New Roman" w:hAnsi="Times New Roman" w:cs="Times New Roman"/>
          <w:sz w:val="28"/>
          <w:szCs w:val="28"/>
        </w:rPr>
        <w:t xml:space="preserve">со среднедушевым доходом, размер которого не превышает величину двух </w:t>
      </w:r>
      <w:hyperlink r:id="rId5" w:history="1">
        <w:r w:rsidR="00CE5E86" w:rsidRPr="00955746">
          <w:rPr>
            <w:rFonts w:ascii="Times New Roman" w:hAnsi="Times New Roman" w:cs="Times New Roman"/>
            <w:sz w:val="28"/>
            <w:szCs w:val="28"/>
          </w:rPr>
          <w:t>прожиточных минимумов</w:t>
        </w:r>
      </w:hyperlink>
      <w:r w:rsidR="00CE5E86" w:rsidRPr="00955746">
        <w:rPr>
          <w:rFonts w:ascii="Times New Roman" w:hAnsi="Times New Roman" w:cs="Times New Roman"/>
          <w:sz w:val="28"/>
          <w:szCs w:val="28"/>
        </w:rPr>
        <w:t xml:space="preserve"> в расчете на душу населения в Алтайском крае, установленную в соответствии с</w:t>
      </w:r>
      <w:r w:rsidRPr="00955746">
        <w:rPr>
          <w:rFonts w:ascii="Times New Roman" w:hAnsi="Times New Roman" w:cs="Times New Roman"/>
          <w:sz w:val="28"/>
          <w:szCs w:val="28"/>
        </w:rPr>
        <w:t xml:space="preserve"> </w:t>
      </w:r>
      <w:r w:rsidRPr="00DC015F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7F4CB5" w:rsidRPr="00DC015F" w:rsidRDefault="007F4CB5" w:rsidP="007F4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CB5">
        <w:rPr>
          <w:rFonts w:ascii="Times New Roman" w:hAnsi="Times New Roman" w:cs="Times New Roman"/>
          <w:sz w:val="28"/>
          <w:szCs w:val="28"/>
        </w:rPr>
        <w:t xml:space="preserve">Компенсационные выплаты </w:t>
      </w:r>
      <w:r w:rsidR="006B67F1">
        <w:rPr>
          <w:rFonts w:ascii="Times New Roman" w:hAnsi="Times New Roman" w:cs="Times New Roman"/>
          <w:sz w:val="28"/>
          <w:szCs w:val="28"/>
        </w:rPr>
        <w:t xml:space="preserve">на питание </w:t>
      </w:r>
      <w:r w:rsidRPr="007F4CB5">
        <w:rPr>
          <w:rFonts w:ascii="Times New Roman" w:hAnsi="Times New Roman" w:cs="Times New Roman"/>
          <w:sz w:val="28"/>
          <w:szCs w:val="28"/>
        </w:rPr>
        <w:t>предоставляются</w:t>
      </w:r>
      <w:r w:rsidR="008242DE" w:rsidRPr="00DC015F">
        <w:rPr>
          <w:rFonts w:ascii="Times New Roman" w:hAnsi="Times New Roman" w:cs="Times New Roman"/>
          <w:sz w:val="28"/>
          <w:szCs w:val="28"/>
        </w:rPr>
        <w:t xml:space="preserve"> </w:t>
      </w:r>
      <w:r w:rsidR="00DC015F" w:rsidRPr="007F4CB5">
        <w:rPr>
          <w:rFonts w:ascii="Times New Roman" w:hAnsi="Times New Roman" w:cs="Times New Roman"/>
          <w:sz w:val="28"/>
          <w:szCs w:val="28"/>
        </w:rPr>
        <w:t>в безналичной форме, в виде уменьшения размера оплаты за питание</w:t>
      </w:r>
      <w:r w:rsidR="00DC015F" w:rsidRPr="00DC015F">
        <w:rPr>
          <w:rFonts w:ascii="Times New Roman" w:hAnsi="Times New Roman" w:cs="Times New Roman"/>
          <w:sz w:val="28"/>
          <w:szCs w:val="28"/>
        </w:rPr>
        <w:t xml:space="preserve"> </w:t>
      </w:r>
      <w:r w:rsidR="00DC015F" w:rsidRPr="00DC015F">
        <w:rPr>
          <w:rFonts w:ascii="Times New Roman" w:hAnsi="Times New Roman" w:cs="Times New Roman"/>
          <w:sz w:val="28"/>
          <w:szCs w:val="28"/>
        </w:rPr>
        <w:t xml:space="preserve">в течение учебного года, в дни посещения учащимся </w:t>
      </w:r>
      <w:r w:rsidR="006B67F1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  <w:r w:rsidR="00DC015F" w:rsidRPr="00DC015F">
        <w:rPr>
          <w:rFonts w:ascii="Times New Roman" w:hAnsi="Times New Roman" w:cs="Times New Roman"/>
          <w:sz w:val="28"/>
          <w:szCs w:val="28"/>
        </w:rPr>
        <w:t>, за исключением выходных дней, каникулярного периода.</w:t>
      </w:r>
    </w:p>
    <w:p w:rsidR="00697560" w:rsidRDefault="00697560" w:rsidP="007F4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4CB5" w:rsidRPr="007F4CB5" w:rsidRDefault="007F4CB5" w:rsidP="007F4C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CB5">
        <w:rPr>
          <w:rFonts w:ascii="Times New Roman" w:hAnsi="Times New Roman" w:cs="Times New Roman"/>
          <w:b/>
          <w:sz w:val="28"/>
          <w:szCs w:val="28"/>
        </w:rPr>
        <w:t>Какие документы необходимы для получение компенсационной выплаты на питание.</w:t>
      </w:r>
    </w:p>
    <w:p w:rsidR="00955746" w:rsidRPr="007F4CB5" w:rsidRDefault="007F4CB5" w:rsidP="0082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CB5">
        <w:rPr>
          <w:rFonts w:ascii="Times New Roman" w:hAnsi="Times New Roman" w:cs="Times New Roman"/>
          <w:sz w:val="28"/>
          <w:szCs w:val="28"/>
        </w:rPr>
        <w:t>Выплата компенсации на питание носит заявительный характер.</w:t>
      </w:r>
    </w:p>
    <w:p w:rsidR="007F4CB5" w:rsidRPr="007F4CB5" w:rsidRDefault="007F4CB5" w:rsidP="007F4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CB5">
        <w:rPr>
          <w:rFonts w:ascii="Times New Roman" w:hAnsi="Times New Roman" w:cs="Times New Roman"/>
          <w:sz w:val="28"/>
          <w:szCs w:val="28"/>
        </w:rPr>
        <w:t>Для получения компенсационных выплат на питание родители (законные представители) учащихся предоставляют в муниципальное общеобразовательное учреждение города Барнаула, по месту обучения ребенка, до 01 сентября календарного года следующие документы:</w:t>
      </w:r>
    </w:p>
    <w:p w:rsidR="007F4CB5" w:rsidRPr="007F4CB5" w:rsidRDefault="007F4CB5" w:rsidP="007F4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211"/>
      <w:r>
        <w:rPr>
          <w:rFonts w:ascii="Times New Roman" w:hAnsi="Times New Roman" w:cs="Times New Roman"/>
          <w:sz w:val="28"/>
          <w:szCs w:val="28"/>
        </w:rPr>
        <w:t>з</w:t>
      </w:r>
      <w:r w:rsidRPr="007F4CB5">
        <w:rPr>
          <w:rFonts w:ascii="Times New Roman" w:hAnsi="Times New Roman" w:cs="Times New Roman"/>
          <w:sz w:val="28"/>
          <w:szCs w:val="28"/>
        </w:rPr>
        <w:t>аявление о предоставлении компенсационных выплат</w:t>
      </w:r>
      <w:bookmarkStart w:id="2" w:name="sub_20212"/>
      <w:bookmarkEnd w:id="1"/>
      <w:r w:rsidRPr="007F4CB5">
        <w:rPr>
          <w:rFonts w:ascii="Times New Roman" w:hAnsi="Times New Roman" w:cs="Times New Roman"/>
          <w:sz w:val="28"/>
          <w:szCs w:val="28"/>
        </w:rPr>
        <w:t>;</w:t>
      </w:r>
    </w:p>
    <w:p w:rsidR="007F4CB5" w:rsidRPr="007F4CB5" w:rsidRDefault="007F4CB5" w:rsidP="007F4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F4CB5">
        <w:rPr>
          <w:rFonts w:ascii="Times New Roman" w:hAnsi="Times New Roman" w:cs="Times New Roman"/>
          <w:sz w:val="28"/>
          <w:szCs w:val="28"/>
        </w:rPr>
        <w:t>опию документа, удостоверяющего личность заявителя;</w:t>
      </w:r>
    </w:p>
    <w:bookmarkEnd w:id="2"/>
    <w:p w:rsidR="007F4CB5" w:rsidRDefault="007F4CB5" w:rsidP="007F4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4CB5">
        <w:rPr>
          <w:rFonts w:ascii="Times New Roman" w:hAnsi="Times New Roman" w:cs="Times New Roman"/>
          <w:sz w:val="28"/>
          <w:szCs w:val="28"/>
        </w:rPr>
        <w:t xml:space="preserve">правку Управления социальной защиты населения по месту регистрации семьи, подтверждающую, что среднедушевой доход семьи не превышает </w:t>
      </w:r>
      <w:hyperlink r:id="rId6" w:history="1">
        <w:r w:rsidRPr="007F4CB5">
          <w:rPr>
            <w:rFonts w:ascii="Times New Roman" w:hAnsi="Times New Roman" w:cs="Times New Roman"/>
            <w:sz w:val="28"/>
            <w:szCs w:val="28"/>
          </w:rPr>
          <w:t>величину прожиточного минимума</w:t>
        </w:r>
      </w:hyperlink>
      <w:r w:rsidRPr="007F4CB5">
        <w:rPr>
          <w:rFonts w:ascii="Times New Roman" w:hAnsi="Times New Roman" w:cs="Times New Roman"/>
          <w:sz w:val="28"/>
          <w:szCs w:val="28"/>
        </w:rPr>
        <w:t>, установленную в Алтайском крае в соответствии с социально-демографическими группами населения.</w:t>
      </w:r>
    </w:p>
    <w:p w:rsidR="008242DE" w:rsidRDefault="008242DE" w:rsidP="007F4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42DE" w:rsidRDefault="008242DE" w:rsidP="0069756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5B54">
        <w:rPr>
          <w:rFonts w:ascii="Times New Roman" w:hAnsi="Times New Roman" w:cs="Times New Roman"/>
          <w:b/>
          <w:sz w:val="28"/>
          <w:szCs w:val="28"/>
        </w:rPr>
        <w:t>Куда обращаться за получением компенсаци</w:t>
      </w:r>
      <w:r>
        <w:rPr>
          <w:rFonts w:ascii="Times New Roman" w:hAnsi="Times New Roman" w:cs="Times New Roman"/>
          <w:b/>
          <w:sz w:val="28"/>
          <w:szCs w:val="28"/>
        </w:rPr>
        <w:t>онной выплаты на питание</w:t>
      </w:r>
      <w:r w:rsidRPr="003D5B54">
        <w:rPr>
          <w:rFonts w:ascii="Times New Roman" w:hAnsi="Times New Roman" w:cs="Times New Roman"/>
          <w:b/>
          <w:sz w:val="28"/>
          <w:szCs w:val="28"/>
        </w:rPr>
        <w:t>.</w:t>
      </w:r>
    </w:p>
    <w:p w:rsidR="008242DE" w:rsidRPr="00697560" w:rsidRDefault="008242DE" w:rsidP="008242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560">
        <w:rPr>
          <w:rFonts w:ascii="Times New Roman" w:hAnsi="Times New Roman" w:cs="Times New Roman"/>
          <w:sz w:val="28"/>
          <w:szCs w:val="28"/>
        </w:rPr>
        <w:t>Для оформления компенсаци</w:t>
      </w:r>
      <w:r w:rsidR="00697560" w:rsidRPr="00697560">
        <w:rPr>
          <w:rFonts w:ascii="Times New Roman" w:hAnsi="Times New Roman" w:cs="Times New Roman"/>
          <w:sz w:val="28"/>
          <w:szCs w:val="28"/>
        </w:rPr>
        <w:t>онной выплаты</w:t>
      </w:r>
      <w:r w:rsidRPr="00697560">
        <w:rPr>
          <w:rFonts w:ascii="Times New Roman" w:hAnsi="Times New Roman" w:cs="Times New Roman"/>
          <w:sz w:val="28"/>
          <w:szCs w:val="28"/>
        </w:rPr>
        <w:t xml:space="preserve"> на питание необходимо обратиться в муниципальное бюджетное учреждение города Барнаула по месту обучения ребенка. </w:t>
      </w:r>
    </w:p>
    <w:p w:rsidR="00697560" w:rsidRPr="00697560" w:rsidRDefault="00697560" w:rsidP="008242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560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почтовых адресах, контактных телефонах, адресах электронной почты муниципальных общеобразовательных </w:t>
      </w:r>
      <w:r w:rsidRPr="00697560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697560">
        <w:rPr>
          <w:rFonts w:ascii="Times New Roman" w:hAnsi="Times New Roman" w:cs="Times New Roman"/>
          <w:sz w:val="28"/>
          <w:szCs w:val="28"/>
        </w:rPr>
        <w:t xml:space="preserve">размещена на официальном Интернет-сайте </w:t>
      </w:r>
      <w:r w:rsidRPr="00697560">
        <w:rPr>
          <w:rFonts w:ascii="Times New Roman" w:hAnsi="Times New Roman" w:cs="Times New Roman"/>
          <w:sz w:val="28"/>
          <w:szCs w:val="28"/>
        </w:rPr>
        <w:t>комитета по образованию города Барнаула (http://barnaul-obr.ru/pages/reestr-mbaou)</w:t>
      </w:r>
    </w:p>
    <w:sectPr w:rsidR="00697560" w:rsidRPr="00697560" w:rsidSect="00CE5E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15"/>
    <w:rsid w:val="00036B7C"/>
    <w:rsid w:val="000D3250"/>
    <w:rsid w:val="00143863"/>
    <w:rsid w:val="00280910"/>
    <w:rsid w:val="00396FA2"/>
    <w:rsid w:val="003A0C6B"/>
    <w:rsid w:val="003E1515"/>
    <w:rsid w:val="003E4F19"/>
    <w:rsid w:val="004B0CA2"/>
    <w:rsid w:val="004C2EEC"/>
    <w:rsid w:val="005A4D0F"/>
    <w:rsid w:val="005D7038"/>
    <w:rsid w:val="00697560"/>
    <w:rsid w:val="006B67F1"/>
    <w:rsid w:val="006E0F27"/>
    <w:rsid w:val="00712C07"/>
    <w:rsid w:val="007476CE"/>
    <w:rsid w:val="007D3C07"/>
    <w:rsid w:val="007F4CB5"/>
    <w:rsid w:val="00823839"/>
    <w:rsid w:val="008242DE"/>
    <w:rsid w:val="008715E2"/>
    <w:rsid w:val="00955746"/>
    <w:rsid w:val="00A1117F"/>
    <w:rsid w:val="00A44BFC"/>
    <w:rsid w:val="00A45B03"/>
    <w:rsid w:val="00A840D8"/>
    <w:rsid w:val="00AF631B"/>
    <w:rsid w:val="00B37EEC"/>
    <w:rsid w:val="00C54391"/>
    <w:rsid w:val="00CE5E86"/>
    <w:rsid w:val="00CE7300"/>
    <w:rsid w:val="00D47FE1"/>
    <w:rsid w:val="00DC015F"/>
    <w:rsid w:val="00F224D7"/>
    <w:rsid w:val="00F8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D4E7C-FF59-4797-B794-4A7E2B15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31B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7D3C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CE5E8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210552.0" TargetMode="External"/><Relationship Id="rId5" Type="http://schemas.openxmlformats.org/officeDocument/2006/relationships/hyperlink" Target="garantF1://7210552.0" TargetMode="External"/><Relationship Id="rId4" Type="http://schemas.openxmlformats.org/officeDocument/2006/relationships/hyperlink" Target="garantF1://72775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Юлия Викторовна</dc:creator>
  <cp:keywords/>
  <dc:description/>
  <cp:lastModifiedBy>Шашова Татьяна Александровна</cp:lastModifiedBy>
  <cp:revision>22</cp:revision>
  <cp:lastPrinted>2018-09-18T03:57:00Z</cp:lastPrinted>
  <dcterms:created xsi:type="dcterms:W3CDTF">2017-12-11T03:25:00Z</dcterms:created>
  <dcterms:modified xsi:type="dcterms:W3CDTF">2018-09-18T09:49:00Z</dcterms:modified>
</cp:coreProperties>
</file>