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7" w:rsidRDefault="007C48F7" w:rsidP="007C48F7">
      <w:pPr>
        <w:ind w:left="5245" w:hanging="2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C48F7" w:rsidRDefault="007C48F7" w:rsidP="007C48F7">
      <w:pPr>
        <w:ind w:left="5245" w:hanging="2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Приложение 1                                                                         к приказу комитета</w:t>
      </w:r>
    </w:p>
    <w:p w:rsidR="007C48F7" w:rsidRDefault="007C48F7" w:rsidP="007C4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образованию города Барнаула</w:t>
      </w:r>
    </w:p>
    <w:p w:rsidR="007C48F7" w:rsidRDefault="007C48F7" w:rsidP="007C48F7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B3080">
        <w:rPr>
          <w:rFonts w:ascii="Times New Roman" w:hAnsi="Times New Roman"/>
          <w:sz w:val="28"/>
          <w:szCs w:val="28"/>
        </w:rPr>
        <w:t>т</w:t>
      </w:r>
      <w:proofErr w:type="gramEnd"/>
      <w:r w:rsidRPr="00BB3080">
        <w:rPr>
          <w:rFonts w:ascii="Times New Roman" w:hAnsi="Times New Roman"/>
          <w:sz w:val="28"/>
          <w:szCs w:val="28"/>
        </w:rPr>
        <w:t xml:space="preserve"> «____»_______</w:t>
      </w:r>
      <w:r>
        <w:rPr>
          <w:rFonts w:ascii="Times New Roman" w:hAnsi="Times New Roman"/>
          <w:sz w:val="28"/>
          <w:szCs w:val="28"/>
        </w:rPr>
        <w:t>2019 №_______</w:t>
      </w:r>
      <w:r w:rsidRPr="00BB3080">
        <w:rPr>
          <w:rFonts w:ascii="Times New Roman" w:hAnsi="Times New Roman"/>
          <w:sz w:val="28"/>
          <w:szCs w:val="28"/>
        </w:rPr>
        <w:t xml:space="preserve"> </w:t>
      </w:r>
    </w:p>
    <w:p w:rsidR="007C48F7" w:rsidRDefault="007C48F7" w:rsidP="007C48F7">
      <w:pPr>
        <w:ind w:left="4962"/>
        <w:rPr>
          <w:rFonts w:ascii="Times New Roman" w:hAnsi="Times New Roman"/>
          <w:sz w:val="28"/>
          <w:szCs w:val="28"/>
        </w:rPr>
      </w:pPr>
    </w:p>
    <w:p w:rsidR="007C48F7" w:rsidRPr="00BB3080" w:rsidRDefault="007C48F7" w:rsidP="007C48F7">
      <w:pPr>
        <w:rPr>
          <w:rFonts w:ascii="Times New Roman" w:hAnsi="Times New Roman"/>
          <w:sz w:val="28"/>
          <w:szCs w:val="28"/>
        </w:rPr>
      </w:pPr>
      <w:r w:rsidRPr="00BB3080">
        <w:rPr>
          <w:rFonts w:ascii="Times New Roman" w:hAnsi="Times New Roman"/>
          <w:sz w:val="28"/>
          <w:szCs w:val="28"/>
        </w:rPr>
        <w:t xml:space="preserve">          </w:t>
      </w:r>
    </w:p>
    <w:p w:rsidR="007C48F7" w:rsidRDefault="007C48F7" w:rsidP="007C48F7">
      <w:pPr>
        <w:rPr>
          <w:rFonts w:ascii="Times New Roman" w:hAnsi="Times New Roman"/>
          <w:sz w:val="28"/>
          <w:szCs w:val="28"/>
        </w:rPr>
      </w:pPr>
    </w:p>
    <w:p w:rsidR="007C48F7" w:rsidRDefault="007C48F7" w:rsidP="007C4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C48F7" w:rsidRDefault="007C48F7" w:rsidP="007C48F7">
      <w:pPr>
        <w:rPr>
          <w:rFonts w:ascii="Times New Roman" w:hAnsi="Times New Roman"/>
          <w:sz w:val="28"/>
          <w:szCs w:val="28"/>
        </w:rPr>
      </w:pPr>
    </w:p>
    <w:p w:rsidR="007C48F7" w:rsidRDefault="007C48F7" w:rsidP="007C48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ПЛАН-ЗАДАНИЕ</w:t>
      </w:r>
    </w:p>
    <w:p w:rsidR="007C48F7" w:rsidRDefault="007C48F7" w:rsidP="007C48F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плановых проверок</w:t>
      </w:r>
    </w:p>
    <w:p w:rsidR="007C48F7" w:rsidRDefault="007C48F7" w:rsidP="007C48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лимитов потребления топливно-энергетических ресурсов»</w:t>
      </w:r>
    </w:p>
    <w:p w:rsidR="007C48F7" w:rsidRDefault="007C48F7" w:rsidP="007C48F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44A">
        <w:rPr>
          <w:rFonts w:ascii="Times New Roman" w:hAnsi="Times New Roman"/>
          <w:sz w:val="28"/>
          <w:szCs w:val="28"/>
        </w:rPr>
        <w:t xml:space="preserve">Основание для проведения проверки: </w:t>
      </w:r>
      <w:r>
        <w:rPr>
          <w:rFonts w:ascii="Times New Roman" w:hAnsi="Times New Roman"/>
          <w:sz w:val="28"/>
          <w:szCs w:val="28"/>
        </w:rPr>
        <w:t>план работы технико-эксплуатационного отдела комитета по образованию города Барнаула на</w:t>
      </w:r>
      <w:r>
        <w:rPr>
          <w:rFonts w:ascii="Times New Roman" w:hAnsi="Times New Roman"/>
          <w:sz w:val="28"/>
          <w:szCs w:val="28"/>
        </w:rPr>
        <w:br/>
        <w:t>2019 год.</w:t>
      </w:r>
    </w:p>
    <w:p w:rsidR="007C48F7" w:rsidRPr="005B744A" w:rsidRDefault="007C48F7" w:rsidP="007C48F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44A">
        <w:rPr>
          <w:rFonts w:ascii="Times New Roman" w:hAnsi="Times New Roman"/>
          <w:sz w:val="28"/>
          <w:szCs w:val="28"/>
        </w:rPr>
        <w:t>Предмет проверки: выполнение в образовательных организациях мер, направленных на экономию использования топливно-энергетических ресурсов.</w:t>
      </w:r>
    </w:p>
    <w:p w:rsidR="007C48F7" w:rsidRDefault="007C48F7" w:rsidP="007C48F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проверок: муниципальные образовательные организации, подведомственные комитету по образованию города Барнаула.</w:t>
      </w:r>
    </w:p>
    <w:p w:rsidR="007C48F7" w:rsidRDefault="007C48F7" w:rsidP="007C48F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проверок: </w:t>
      </w:r>
      <w:r w:rsidRPr="005C569E">
        <w:rPr>
          <w:rFonts w:ascii="Times New Roman" w:hAnsi="Times New Roman"/>
          <w:sz w:val="28"/>
          <w:szCs w:val="28"/>
        </w:rPr>
        <w:t>контроль использования лимитов потребления топливно-энергетических ресурсов.</w:t>
      </w:r>
    </w:p>
    <w:p w:rsidR="007C48F7" w:rsidRDefault="007C48F7" w:rsidP="007C48F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проверок, документы, подлежащие проверке, нормативные показатели:</w:t>
      </w:r>
    </w:p>
    <w:p w:rsidR="007C48F7" w:rsidRDefault="007C48F7" w:rsidP="007C48F7">
      <w:pPr>
        <w:tabs>
          <w:tab w:val="left" w:pos="567"/>
          <w:tab w:val="left" w:pos="851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5079" w:type="pct"/>
        <w:tblLayout w:type="fixed"/>
        <w:tblLook w:val="04A0" w:firstRow="1" w:lastRow="0" w:firstColumn="1" w:lastColumn="0" w:noHBand="0" w:noVBand="1"/>
      </w:tblPr>
      <w:tblGrid>
        <w:gridCol w:w="702"/>
        <w:gridCol w:w="2205"/>
        <w:gridCol w:w="2499"/>
        <w:gridCol w:w="1756"/>
        <w:gridCol w:w="2906"/>
      </w:tblGrid>
      <w:tr w:rsidR="007C48F7" w:rsidTr="004565CA">
        <w:tc>
          <w:tcPr>
            <w:tcW w:w="349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95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проверки</w:t>
            </w:r>
          </w:p>
        </w:tc>
        <w:tc>
          <w:tcPr>
            <w:tcW w:w="1241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МОО, подлежащие проверке</w:t>
            </w:r>
          </w:p>
        </w:tc>
        <w:tc>
          <w:tcPr>
            <w:tcW w:w="872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Норматив-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gramEnd"/>
          </w:p>
        </w:tc>
        <w:tc>
          <w:tcPr>
            <w:tcW w:w="1443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законодательства</w:t>
            </w:r>
          </w:p>
        </w:tc>
      </w:tr>
      <w:tr w:rsidR="007C48F7" w:rsidTr="004565CA">
        <w:trPr>
          <w:trHeight w:val="283"/>
        </w:trPr>
        <w:tc>
          <w:tcPr>
            <w:tcW w:w="349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ind w:hanging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48F7" w:rsidTr="004565CA">
        <w:trPr>
          <w:trHeight w:val="277"/>
        </w:trPr>
        <w:tc>
          <w:tcPr>
            <w:tcW w:w="349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состояние приборов учета</w:t>
            </w: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3B4063">
              <w:rPr>
                <w:rFonts w:ascii="Times New Roman" w:hAnsi="Times New Roman"/>
                <w:sz w:val="28"/>
                <w:szCs w:val="28"/>
              </w:rPr>
              <w:t>Акты п</w:t>
            </w:r>
            <w:r>
              <w:rPr>
                <w:rFonts w:ascii="Times New Roman" w:hAnsi="Times New Roman"/>
                <w:sz w:val="28"/>
                <w:szCs w:val="28"/>
              </w:rPr>
              <w:t>остановки на коммерческий учет узла учета тепловой энергии;</w:t>
            </w: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B4063">
              <w:rPr>
                <w:rFonts w:ascii="Times New Roman" w:hAnsi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sz w:val="28"/>
                <w:szCs w:val="28"/>
              </w:rPr>
              <w:t>а на приборы учета;</w:t>
            </w: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Свидетельства о поверке</w:t>
            </w: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Имеется/не имеется</w:t>
            </w: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7C48F7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Федеральный закон от 23.11.2009 №261-ФЗ «Об энергосбережении и о </w:t>
            </w:r>
            <w:r w:rsidRPr="003E5505">
              <w:rPr>
                <w:rFonts w:ascii="Times New Roman" w:hAnsi="Times New Roman"/>
                <w:sz w:val="28"/>
                <w:szCs w:val="28"/>
              </w:rPr>
              <w:t>повышении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нергетической эффективности и о внесении изменений </w:t>
            </w:r>
            <w:r w:rsidRPr="003E5505">
              <w:rPr>
                <w:rFonts w:ascii="Times New Roman" w:hAnsi="Times New Roman"/>
                <w:sz w:val="28"/>
                <w:szCs w:val="28"/>
              </w:rPr>
              <w:t>в отдельные законодательные</w:t>
            </w:r>
          </w:p>
          <w:p w:rsidR="007C48F7" w:rsidRDefault="007C48F7" w:rsidP="004565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5505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3E5505">
              <w:rPr>
                <w:rFonts w:ascii="Times New Roman" w:hAnsi="Times New Roman"/>
                <w:sz w:val="28"/>
                <w:szCs w:val="28"/>
              </w:rPr>
              <w:t xml:space="preserve"> Российской</w:t>
            </w:r>
          </w:p>
          <w:p w:rsidR="007C48F7" w:rsidRDefault="007C48F7" w:rsidP="004565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7C48F7" w:rsidRDefault="007C48F7" w:rsidP="004565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6871DC" w:rsidRDefault="007C48F7" w:rsidP="004565C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bookmarkStart w:id="0" w:name="_GoBack"/>
        <w:bookmarkEnd w:id="0"/>
      </w:tr>
      <w:tr w:rsidR="007C48F7" w:rsidTr="004565CA">
        <w:trPr>
          <w:cantSplit/>
          <w:trHeight w:val="6720"/>
        </w:trPr>
        <w:tc>
          <w:tcPr>
            <w:tcW w:w="349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pct"/>
            <w:vMerge w:val="restart"/>
          </w:tcPr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3E5505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города от 28.09.2017 №2001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E550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3E5505">
              <w:rPr>
                <w:rFonts w:ascii="Times New Roman" w:hAnsi="Times New Roman"/>
                <w:sz w:val="28"/>
                <w:szCs w:val="28"/>
              </w:rPr>
              <w:t>Об утверждении лимитов топливно-энергетических ресурсов и воды главными распорядителями бюджет</w:t>
            </w:r>
            <w:r>
              <w:rPr>
                <w:rFonts w:ascii="Times New Roman" w:hAnsi="Times New Roman"/>
                <w:sz w:val="28"/>
                <w:szCs w:val="28"/>
              </w:rPr>
              <w:t>ных средств города на 2019 год»;</w:t>
            </w: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Pr="007E594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18</w:t>
            </w:r>
            <w:r>
              <w:rPr>
                <w:rFonts w:ascii="Times New Roman" w:hAnsi="Times New Roman"/>
                <w:sz w:val="28"/>
                <w:szCs w:val="28"/>
              </w:rPr>
              <w:t>.11.2013</w:t>
            </w:r>
            <w:r w:rsidRPr="007E5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E5944">
              <w:rPr>
                <w:rFonts w:ascii="Times New Roman" w:hAnsi="Times New Roman"/>
                <w:sz w:val="28"/>
                <w:szCs w:val="28"/>
              </w:rPr>
              <w:t xml:space="preserve">1034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7E5944">
              <w:rPr>
                <w:rFonts w:ascii="Times New Roman" w:hAnsi="Times New Roman"/>
                <w:sz w:val="28"/>
                <w:szCs w:val="28"/>
              </w:rPr>
              <w:t xml:space="preserve">коммерческом учете </w:t>
            </w:r>
            <w:r>
              <w:rPr>
                <w:rFonts w:ascii="Times New Roman" w:hAnsi="Times New Roman"/>
                <w:sz w:val="28"/>
                <w:szCs w:val="28"/>
              </w:rPr>
              <w:t>тепловой энергии, теплоносителя»</w:t>
            </w:r>
            <w:r w:rsidRPr="007E5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781010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8F7" w:rsidTr="004565CA">
        <w:trPr>
          <w:cantSplit/>
          <w:trHeight w:val="914"/>
        </w:trPr>
        <w:tc>
          <w:tcPr>
            <w:tcW w:w="349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инженерных систем</w:t>
            </w:r>
          </w:p>
        </w:tc>
        <w:tc>
          <w:tcPr>
            <w:tcW w:w="1241" w:type="pct"/>
          </w:tcPr>
          <w:p w:rsidR="007C48F7" w:rsidRDefault="007C48F7" w:rsidP="004565C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3FC2">
              <w:rPr>
                <w:rFonts w:ascii="Times New Roman" w:hAnsi="Times New Roman"/>
                <w:sz w:val="28"/>
                <w:szCs w:val="28"/>
              </w:rPr>
              <w:t>Удостоверения допуск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на тепло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872" w:type="pct"/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Имеется/не имеется</w:t>
            </w:r>
          </w:p>
        </w:tc>
        <w:tc>
          <w:tcPr>
            <w:tcW w:w="1443" w:type="pct"/>
            <w:vMerge/>
          </w:tcPr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8F7" w:rsidTr="004565CA">
        <w:trPr>
          <w:cantSplit/>
          <w:trHeight w:val="3628"/>
        </w:trPr>
        <w:tc>
          <w:tcPr>
            <w:tcW w:w="349" w:type="pct"/>
            <w:tcBorders>
              <w:bottom w:val="single" w:sz="4" w:space="0" w:color="auto"/>
            </w:tcBorders>
          </w:tcPr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лиц, ответственных за контроль использования лимитов потребления топливно-энергетических ресурсов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7C48F7" w:rsidRPr="00153FC2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  <w:r w:rsidRPr="00153FC2">
              <w:rPr>
                <w:rFonts w:ascii="Times New Roman" w:hAnsi="Times New Roman"/>
                <w:sz w:val="28"/>
                <w:szCs w:val="28"/>
              </w:rPr>
              <w:t xml:space="preserve">Приказ о </w:t>
            </w:r>
            <w:proofErr w:type="gramStart"/>
            <w:r w:rsidRPr="00153FC2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значении  лица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ответственного за контроль использования лимитов потребления</w:t>
            </w:r>
            <w:r w:rsidRPr="00153FC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опливно-энергетических ресурсов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7C48F7" w:rsidRDefault="007C48F7" w:rsidP="004565CA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Имеется/не имеется</w:t>
            </w: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Pr="003E5D2E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pct"/>
            <w:vMerge/>
            <w:tcBorders>
              <w:bottom w:val="single" w:sz="4" w:space="0" w:color="auto"/>
            </w:tcBorders>
          </w:tcPr>
          <w:p w:rsidR="007C48F7" w:rsidRDefault="007C48F7" w:rsidP="00456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8F7" w:rsidRDefault="007C48F7" w:rsidP="007C48F7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C48F7" w:rsidRDefault="007C48F7" w:rsidP="007C48F7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C48F7" w:rsidRDefault="007C48F7" w:rsidP="007C48F7">
      <w:pPr>
        <w:ind w:left="340" w:right="-1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Н.В.Полосина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C48F7" w:rsidRDefault="007C48F7" w:rsidP="007C48F7">
      <w:pPr>
        <w:ind w:left="340"/>
        <w:rPr>
          <w:rFonts w:ascii="Times New Roman" w:hAnsi="Times New Roman"/>
          <w:sz w:val="28"/>
          <w:szCs w:val="28"/>
        </w:rPr>
      </w:pPr>
    </w:p>
    <w:p w:rsidR="000E6143" w:rsidRDefault="007C48F7"/>
    <w:sectPr w:rsidR="000E6143" w:rsidSect="007C48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112B"/>
    <w:multiLevelType w:val="hybridMultilevel"/>
    <w:tmpl w:val="9C5E5794"/>
    <w:lvl w:ilvl="0" w:tplc="63E6D57C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F"/>
    <w:rsid w:val="007C48F7"/>
    <w:rsid w:val="0097513F"/>
    <w:rsid w:val="00EA14FF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D4E4-E37F-4BF2-B770-B1A3028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F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F7"/>
    <w:pPr>
      <w:ind w:left="720"/>
      <w:contextualSpacing/>
    </w:pPr>
  </w:style>
  <w:style w:type="table" w:styleId="a4">
    <w:name w:val="Table Grid"/>
    <w:basedOn w:val="a1"/>
    <w:rsid w:val="007C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Юрий Юрьевич</dc:creator>
  <cp:keywords/>
  <dc:description/>
  <cp:lastModifiedBy>Хомяков Юрий Юрьевич</cp:lastModifiedBy>
  <cp:revision>2</cp:revision>
  <dcterms:created xsi:type="dcterms:W3CDTF">2019-03-12T04:03:00Z</dcterms:created>
  <dcterms:modified xsi:type="dcterms:W3CDTF">2019-03-12T04:04:00Z</dcterms:modified>
</cp:coreProperties>
</file>