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8E" w:rsidRDefault="00762C8E" w:rsidP="003F5F8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</w:t>
      </w:r>
    </w:p>
    <w:p w:rsidR="003F5F8D" w:rsidRPr="003F5F8D" w:rsidRDefault="00762C8E" w:rsidP="003F5F8D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F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F5F8D" w:rsidRPr="003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исполнения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5F8D" w:rsidRPr="003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07.05.2012 №599 «О мерах по реализации  государственной политики в области образования и науки» для размещения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3F5F8D" w:rsidRPr="003F5F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сайте администрации города</w:t>
      </w:r>
    </w:p>
    <w:p w:rsidR="003F5F8D" w:rsidRPr="003F5F8D" w:rsidRDefault="003F5F8D" w:rsidP="003F5F8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F8D" w:rsidRPr="003F5F8D" w:rsidRDefault="003F5F8D" w:rsidP="003F5F8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РФ от 07.05.2012 №599 «О мерах по </w:t>
      </w:r>
      <w:r w:rsidR="00762C8E" w:rsidRPr="003F5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государственной</w:t>
      </w:r>
      <w:r w:rsidRPr="003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области образования и науки» </w:t>
      </w:r>
      <w:r w:rsidR="0076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в рамках исполнения </w:t>
      </w:r>
      <w:r w:rsidRPr="003F5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62C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08.09.2014</w:t>
      </w:r>
      <w:r w:rsidR="0076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3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№1924 «Об </w:t>
      </w:r>
      <w:r w:rsidR="00762C8E" w:rsidRPr="003F5F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муниципальной</w:t>
      </w:r>
      <w:r w:rsidRPr="003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«Развитие образования </w:t>
      </w:r>
      <w:r w:rsidR="0076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3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города Барнаула на 2015-2021 годы» (в редакции </w:t>
      </w:r>
      <w:r w:rsidR="00762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F5F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29.03.2019 №493)</w:t>
      </w:r>
      <w:r w:rsidR="009A1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5F8D" w:rsidRPr="003F5F8D" w:rsidRDefault="003F5F8D" w:rsidP="003F5F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шесть подпрограмм, мероприятия которых выполняются в течение 2019 года. Основные индикаторы Программы: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5"/>
        <w:gridCol w:w="1226"/>
        <w:gridCol w:w="1418"/>
        <w:gridCol w:w="1137"/>
        <w:gridCol w:w="2234"/>
        <w:gridCol w:w="1193"/>
      </w:tblGrid>
      <w:tr w:rsidR="003F5F8D" w:rsidRPr="003F5F8D" w:rsidTr="003F5F8D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F8D" w:rsidRPr="003F5F8D" w:rsidRDefault="003F5F8D" w:rsidP="003F5F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5F8D" w:rsidRPr="003F5F8D" w:rsidRDefault="009A131C" w:rsidP="009A131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1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на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9A13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8D" w:rsidRPr="003F5F8D" w:rsidRDefault="003F5F8D" w:rsidP="003F5F8D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План</w:t>
            </w:r>
          </w:p>
          <w:p w:rsidR="003F5F8D" w:rsidRPr="003F5F8D" w:rsidRDefault="003F5F8D" w:rsidP="003F5F8D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gramStart"/>
            <w:r w:rsidRPr="003F5F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</w:t>
            </w:r>
            <w:proofErr w:type="gramEnd"/>
            <w:r w:rsidRPr="003F5F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первое полугодие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8D" w:rsidRPr="003F5F8D" w:rsidRDefault="003F5F8D" w:rsidP="003F5F8D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Факт</w:t>
            </w:r>
          </w:p>
          <w:p w:rsidR="003F5F8D" w:rsidRPr="003F5F8D" w:rsidRDefault="003F5F8D" w:rsidP="003F5F8D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3F5F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выпол</w:t>
            </w:r>
            <w:proofErr w:type="spellEnd"/>
            <w:proofErr w:type="gramEnd"/>
            <w:r w:rsidRPr="003F5F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-нения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F8D" w:rsidRPr="003F5F8D" w:rsidRDefault="003F5F8D" w:rsidP="003F5F8D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Пояснения</w:t>
            </w:r>
          </w:p>
        </w:tc>
      </w:tr>
      <w:tr w:rsidR="003F5F8D" w:rsidRPr="003F5F8D" w:rsidTr="003F5F8D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F8D" w:rsidRPr="003F5F8D" w:rsidRDefault="003F5F8D" w:rsidP="003F5F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F8D" w:rsidRPr="003F5F8D" w:rsidRDefault="003F5F8D" w:rsidP="003F5F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F8D" w:rsidRPr="003F5F8D" w:rsidRDefault="003F5F8D" w:rsidP="003F5F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F8D" w:rsidRPr="003F5F8D" w:rsidRDefault="003F5F8D" w:rsidP="003F5F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5F8D" w:rsidRPr="003F5F8D" w:rsidRDefault="003F5F8D" w:rsidP="003F5F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F8D" w:rsidRPr="003F5F8D" w:rsidRDefault="003F5F8D" w:rsidP="003F5F8D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F5F8D" w:rsidRPr="003F5F8D" w:rsidTr="003F5F8D"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F8D" w:rsidRPr="003F5F8D" w:rsidRDefault="003F5F8D" w:rsidP="003F5F8D">
            <w:pPr>
              <w:numPr>
                <w:ilvl w:val="0"/>
                <w:numId w:val="1"/>
              </w:numPr>
              <w:spacing w:line="25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образования и молодежной политики города Барнаула на 2015-2020 годы»</w:t>
            </w:r>
          </w:p>
        </w:tc>
      </w:tr>
      <w:tr w:rsidR="003F5F8D" w:rsidRPr="003F5F8D" w:rsidTr="003F5F8D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F8D" w:rsidRPr="003F5F8D" w:rsidRDefault="003F5F8D" w:rsidP="003F5F8D">
            <w:pPr>
              <w:numPr>
                <w:ilvl w:val="1"/>
                <w:numId w:val="1"/>
              </w:numPr>
              <w:spacing w:line="254" w:lineRule="auto"/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Охват детей дошкольного возраста (от 2 </w:t>
            </w:r>
            <w:proofErr w:type="gramStart"/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месяцев  до</w:t>
            </w:r>
            <w:proofErr w:type="gramEnd"/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 лет) всеми формами дошкольного образования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F8D" w:rsidRPr="003F5F8D" w:rsidRDefault="003F5F8D" w:rsidP="003F5F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F8D" w:rsidRPr="003F5F8D" w:rsidRDefault="003F5F8D" w:rsidP="003F5F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83,8%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8D" w:rsidRPr="003F5F8D" w:rsidRDefault="003F5F8D" w:rsidP="003F5F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83,8%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F8D" w:rsidRPr="003F5F8D" w:rsidRDefault="003F5F8D" w:rsidP="003F5F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городе охвачено различными формами дошкольного образования 39996 детей в возрасте от 2 месяцев до 7 лет из 47696 проживающих,</w:t>
            </w:r>
          </w:p>
          <w:p w:rsidR="003F5F8D" w:rsidRPr="003F5F8D" w:rsidRDefault="003F5F8D" w:rsidP="009823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них 39514 чел. о</w:t>
            </w:r>
            <w:r w:rsidRPr="003F5F8D">
              <w:rPr>
                <w:rFonts w:ascii="Times New Roman" w:hAnsi="Times New Roman"/>
                <w:sz w:val="28"/>
                <w:szCs w:val="28"/>
                <w:lang w:eastAsia="ru-RU"/>
              </w:rPr>
              <w:t>бучаются в</w:t>
            </w:r>
            <w:r w:rsidRPr="003F5F8D">
              <w:rPr>
                <w:rFonts w:ascii="Times New Roman" w:hAnsi="Times New Roman"/>
                <w:sz w:val="28"/>
                <w:szCs w:val="28"/>
              </w:rPr>
              <w:t xml:space="preserve"> муниципальных дошкольных образовательных организациях,  </w:t>
            </w:r>
            <w:r w:rsidR="00167917">
              <w:rPr>
                <w:rFonts w:ascii="Times New Roman" w:hAnsi="Times New Roman"/>
                <w:sz w:val="28"/>
                <w:szCs w:val="28"/>
              </w:rPr>
              <w:t>421</w:t>
            </w:r>
            <w:r w:rsidRPr="003F5F8D">
              <w:rPr>
                <w:rFonts w:ascii="Times New Roman" w:hAnsi="Times New Roman"/>
                <w:sz w:val="28"/>
                <w:szCs w:val="28"/>
              </w:rPr>
              <w:t xml:space="preserve"> чел. -в частных дошкольных образовательных организациях,                      61 ребенок-инвалид - на дому</w:t>
            </w:r>
          </w:p>
        </w:tc>
        <w:bookmarkStart w:id="0" w:name="_GoBack"/>
        <w:bookmarkEnd w:id="0"/>
      </w:tr>
      <w:tr w:rsidR="003F5F8D" w:rsidRPr="003F5F8D" w:rsidTr="003F5F8D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F8D" w:rsidRPr="003F5F8D" w:rsidRDefault="003F5F8D" w:rsidP="003F5F8D">
            <w:pPr>
              <w:numPr>
                <w:ilvl w:val="1"/>
                <w:numId w:val="1"/>
              </w:numPr>
              <w:spacing w:line="254" w:lineRule="auto"/>
              <w:ind w:left="34" w:hanging="1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численности учащихся МБ(А)ОО, обучающихся в соответствии с ФГОС, в общей численности учащихся МБ(А)ОО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F8D" w:rsidRPr="003F5F8D" w:rsidRDefault="003F5F8D" w:rsidP="003F5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8D" w:rsidRPr="003F5F8D" w:rsidRDefault="003F5F8D" w:rsidP="003F5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83,0%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8D" w:rsidRPr="003F5F8D" w:rsidRDefault="003F5F8D" w:rsidP="003F5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83,0%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F8D" w:rsidRPr="003F5F8D" w:rsidRDefault="003F5F8D" w:rsidP="003F5F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учащихся 77139, из них 64046 человек обучаются по ФГОС</w:t>
            </w:r>
          </w:p>
        </w:tc>
      </w:tr>
      <w:tr w:rsidR="003F5F8D" w:rsidRPr="003F5F8D" w:rsidTr="003F5F8D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F8D" w:rsidRPr="003F5F8D" w:rsidRDefault="003F5F8D" w:rsidP="003F5F8D">
            <w:pPr>
              <w:numPr>
                <w:ilvl w:val="1"/>
                <w:numId w:val="1"/>
              </w:numPr>
              <w:spacing w:line="254" w:lineRule="auto"/>
              <w:ind w:left="34" w:hanging="1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Доля детей, занимающихся в системе организаций дополнительного образования, от общего количества обучающихся в образовательных организациях в возрасте от 5 до 18 лет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F8D" w:rsidRPr="003F5F8D" w:rsidRDefault="003F5F8D" w:rsidP="003F5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8D" w:rsidRPr="003F5F8D" w:rsidRDefault="003F5F8D" w:rsidP="003F5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71,0%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F8D" w:rsidRPr="003F5F8D" w:rsidRDefault="003F5F8D" w:rsidP="003F5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71,0%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F8D" w:rsidRPr="003F5F8D" w:rsidRDefault="003F5F8D" w:rsidP="003F5F8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</w:t>
            </w:r>
            <w:r w:rsidRPr="003F5F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численность детей в возрасте от 5 до 18 лет </w:t>
            </w:r>
            <w:proofErr w:type="gramStart"/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составляет  90376</w:t>
            </w:r>
            <w:proofErr w:type="gramEnd"/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человек.  Численность детей в возрасте от 5 до 18 лет, обучающихся     по дополнительным образовательным программам, - 64059   человек</w:t>
            </w:r>
          </w:p>
          <w:p w:rsidR="003F5F8D" w:rsidRPr="003F5F8D" w:rsidRDefault="003F5F8D" w:rsidP="003F5F8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3F5F8D" w:rsidRPr="003F5F8D" w:rsidTr="003F5F8D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F8D" w:rsidRPr="003F5F8D" w:rsidRDefault="003F5F8D" w:rsidP="003F5F8D">
            <w:pPr>
              <w:numPr>
                <w:ilvl w:val="1"/>
                <w:numId w:val="2"/>
              </w:numPr>
              <w:spacing w:line="254" w:lineRule="auto"/>
              <w:ind w:left="-10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 Доля молодых специалистов от общего количества педагогов, прибывших в МБДОО, МАДОО, МБ(А)ОО, МБ(А)О ДО и получивших муниципальные льготы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F8D" w:rsidRPr="003F5F8D" w:rsidRDefault="003F5F8D" w:rsidP="003F5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8D" w:rsidRPr="003F5F8D" w:rsidRDefault="003F5F8D" w:rsidP="003F5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8D" w:rsidRPr="003F5F8D" w:rsidRDefault="003F5F8D" w:rsidP="003F5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F8D" w:rsidRPr="003F5F8D" w:rsidRDefault="003F5F8D" w:rsidP="003F5F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Единовременное денежное поощрение будет выплачено по результатам трудоустройства молодых специалистов в </w:t>
            </w:r>
            <w:r w:rsidRPr="003F5F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квартале текущего года</w:t>
            </w:r>
          </w:p>
        </w:tc>
      </w:tr>
      <w:tr w:rsidR="003F5F8D" w:rsidRPr="003F5F8D" w:rsidTr="003F5F8D"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F8D" w:rsidRPr="003F5F8D" w:rsidRDefault="003F5F8D" w:rsidP="003F5F8D">
            <w:pPr>
              <w:spacing w:line="254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 Доля учащихся, обучающихся в общеобразовательных организациях, отвечающих современным требованиям безопасности, в общей численности учащихся, обучающихся в общеобразовательных организациях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F8D" w:rsidRPr="003F5F8D" w:rsidRDefault="003F5F8D" w:rsidP="003F5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8D" w:rsidRPr="003F5F8D" w:rsidRDefault="003F5F8D" w:rsidP="003F5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85,0%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F8D" w:rsidRPr="003F5F8D" w:rsidRDefault="003F5F8D" w:rsidP="003F5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85,0%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F8D" w:rsidRPr="003F5F8D" w:rsidRDefault="003F5F8D" w:rsidP="003F5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Расчет выполнен в соответствии с методикой, утвержденной инструкцией по подготовке доклада главы местной администрации </w:t>
            </w:r>
          </w:p>
          <w:p w:rsidR="003F5F8D" w:rsidRPr="003F5F8D" w:rsidRDefault="003F5F8D" w:rsidP="003F5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 (муниципального района)</w:t>
            </w:r>
          </w:p>
          <w:p w:rsidR="003F5F8D" w:rsidRPr="003F5F8D" w:rsidRDefault="003F5F8D" w:rsidP="003F5F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субъекта</w:t>
            </w:r>
            <w:proofErr w:type="gramEnd"/>
            <w:r w:rsidRPr="003F5F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</w:t>
            </w:r>
          </w:p>
        </w:tc>
      </w:tr>
    </w:tbl>
    <w:p w:rsidR="00BF4D1B" w:rsidRDefault="00BF4D1B"/>
    <w:p w:rsidR="005A6014" w:rsidRDefault="005A6014" w:rsidP="005A6014">
      <w:pPr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A6014" w:rsidRDefault="005A6014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экономике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Л.Н.Паршуткина</w:t>
      </w:r>
      <w:proofErr w:type="spellEnd"/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F11" w:rsidRDefault="008E0F11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64F" w:rsidRDefault="000A664F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64F" w:rsidRDefault="000A664F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64F" w:rsidRDefault="000A664F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64F" w:rsidRDefault="000A664F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64F" w:rsidRDefault="000A664F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64F" w:rsidRDefault="000A664F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64F" w:rsidRDefault="000A664F" w:rsidP="005A6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64F" w:rsidRPr="000A664F" w:rsidRDefault="000A664F" w:rsidP="000A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Шаленая Т.В.</w:t>
      </w:r>
    </w:p>
    <w:p w:rsidR="000A664F" w:rsidRPr="000A664F" w:rsidRDefault="000A664F" w:rsidP="000A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4F">
        <w:rPr>
          <w:rFonts w:ascii="Times New Roman" w:eastAsia="Times New Roman" w:hAnsi="Times New Roman" w:cs="Times New Roman"/>
          <w:sz w:val="28"/>
          <w:szCs w:val="28"/>
          <w:lang w:eastAsia="ru-RU"/>
        </w:rPr>
        <w:t>569021</w:t>
      </w:r>
    </w:p>
    <w:p w:rsidR="000A664F" w:rsidRPr="005A6014" w:rsidRDefault="000A664F" w:rsidP="000A6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4F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16.07.2019</w:t>
      </w:r>
    </w:p>
    <w:sectPr w:rsidR="000A664F" w:rsidRPr="005A6014" w:rsidSect="003F5F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A7BEC"/>
    <w:multiLevelType w:val="multilevel"/>
    <w:tmpl w:val="D7C2C04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</w:rPr>
    </w:lvl>
  </w:abstractNum>
  <w:abstractNum w:abstractNumId="1">
    <w:nsid w:val="7A142DC7"/>
    <w:multiLevelType w:val="multilevel"/>
    <w:tmpl w:val="1E0E6D0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eastAsia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3A"/>
    <w:rsid w:val="000A664F"/>
    <w:rsid w:val="00167917"/>
    <w:rsid w:val="003F5F8D"/>
    <w:rsid w:val="00481A3A"/>
    <w:rsid w:val="005A6014"/>
    <w:rsid w:val="00762C8E"/>
    <w:rsid w:val="008E0F11"/>
    <w:rsid w:val="00982389"/>
    <w:rsid w:val="009A131C"/>
    <w:rsid w:val="00B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E5A85-1AA2-48DF-A490-2E9B35CF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F5F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F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Шаленая Татьяна Владимировна</dc:creator>
  <cp:keywords/>
  <dc:description/>
  <cp:lastModifiedBy>Горбунова Наталья Владимировна</cp:lastModifiedBy>
  <cp:revision>3</cp:revision>
  <cp:lastPrinted>2019-07-16T03:06:00Z</cp:lastPrinted>
  <dcterms:created xsi:type="dcterms:W3CDTF">2019-07-22T03:14:00Z</dcterms:created>
  <dcterms:modified xsi:type="dcterms:W3CDTF">2019-07-22T03:38:00Z</dcterms:modified>
</cp:coreProperties>
</file>